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093B" w14:textId="38369F3D" w:rsidR="00E44823" w:rsidRPr="009A1C79" w:rsidRDefault="00AD6FE4" w:rsidP="00BD6786">
      <w:pPr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Příloha č. </w:t>
      </w:r>
      <w:r w:rsidR="004425E8">
        <w:rPr>
          <w:rFonts w:asciiTheme="minorHAnsi" w:hAnsiTheme="minorHAnsi" w:cstheme="minorHAnsi"/>
          <w:b/>
          <w:bCs/>
          <w:color w:val="222222"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- </w:t>
      </w:r>
      <w:r w:rsidR="00E44823" w:rsidRPr="009A1C79">
        <w:rPr>
          <w:rFonts w:asciiTheme="minorHAnsi" w:hAnsiTheme="minorHAnsi" w:cstheme="minorHAnsi"/>
          <w:b/>
          <w:bCs/>
          <w:color w:val="222222"/>
          <w:sz w:val="36"/>
          <w:szCs w:val="36"/>
        </w:rPr>
        <w:t>FORMULÁŘ PROJEKTOVÉHO ZÁMĚRU</w:t>
      </w:r>
    </w:p>
    <w:p w14:paraId="08518419" w14:textId="21A32128" w:rsidR="00826B8D" w:rsidRDefault="00826B8D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5936"/>
      </w:tblGrid>
      <w:tr w:rsidR="00A53FC7" w:rsidRPr="009A1C79" w14:paraId="47A26A28" w14:textId="77777777" w:rsidTr="00291394">
        <w:trPr>
          <w:trHeight w:val="255"/>
        </w:trPr>
        <w:tc>
          <w:tcPr>
            <w:tcW w:w="3104" w:type="dxa"/>
            <w:shd w:val="clear" w:color="auto" w:fill="A8D08D" w:themeFill="accent6" w:themeFillTint="99"/>
            <w:vAlign w:val="center"/>
            <w:hideMark/>
          </w:tcPr>
          <w:p w14:paraId="7BD5B475" w14:textId="33479CC4" w:rsidR="00A53FC7" w:rsidRPr="00AD6FE4" w:rsidRDefault="00AD6FE4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NÁZEV PROJEKTOVÉHO ZÁMĚRU</w:t>
            </w:r>
          </w:p>
        </w:tc>
        <w:tc>
          <w:tcPr>
            <w:tcW w:w="5936" w:type="dxa"/>
            <w:shd w:val="clear" w:color="auto" w:fill="auto"/>
            <w:noWrap/>
            <w:vAlign w:val="center"/>
            <w:hideMark/>
          </w:tcPr>
          <w:p w14:paraId="5078DC25" w14:textId="77777777" w:rsidR="00A53FC7" w:rsidRPr="009A1C79" w:rsidRDefault="00A53FC7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</w:tbl>
    <w:p w14:paraId="43F6DCBA" w14:textId="77777777" w:rsidR="00A53FC7" w:rsidRPr="00D17B92" w:rsidRDefault="00A53FC7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1"/>
        <w:gridCol w:w="2658"/>
        <w:gridCol w:w="274"/>
        <w:gridCol w:w="1085"/>
        <w:gridCol w:w="414"/>
        <w:gridCol w:w="1738"/>
        <w:gridCol w:w="46"/>
        <w:gridCol w:w="1684"/>
      </w:tblGrid>
      <w:tr w:rsidR="00E44823" w:rsidRPr="009A1C79" w14:paraId="4AF0E40A" w14:textId="77777777" w:rsidTr="00AD6FE4">
        <w:trPr>
          <w:trHeight w:val="397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38A5C7DB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ZAŘAZENÍ PROJEKTOVÉHO ZÁMĚRU DO INTEGROVANÉ STRATEGIE</w:t>
            </w:r>
          </w:p>
        </w:tc>
      </w:tr>
      <w:tr w:rsidR="00E44823" w:rsidRPr="009A1C79" w14:paraId="22E6D436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0EC03F7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Číslo a název výzvy MAS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00504800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3FF2587C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0C67D58B" w14:textId="0B11892F" w:rsidR="00E44823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Podporované aktivity výzvy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0677E0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2800" w:rsidRPr="009A1C79" w14:paraId="7CED0E19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406214D4" w14:textId="24A6221F" w:rsidR="00C22800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Opatření integrované strategie MAS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0DC5EBA0" w14:textId="157A87A8" w:rsidR="00C22800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67AB89F4" w14:textId="77777777" w:rsidTr="00AD6FE4">
        <w:trPr>
          <w:trHeight w:val="363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4F39638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IDENTIFIKACE ŽADATELE</w:t>
            </w:r>
          </w:p>
        </w:tc>
      </w:tr>
      <w:tr w:rsidR="00E44823" w:rsidRPr="009A1C79" w14:paraId="2B24457D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345F265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Jméno žadatele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414FBD7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F9951AA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298A9C4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Adresa sídla společnosti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459A681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72E1BB3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47DECFE2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IČ/DIČ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49D9E4D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6E7FEF90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4EE96FF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Právní forma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6C78B9E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566ACF0E" w14:textId="77777777" w:rsidTr="0058436C">
        <w:trPr>
          <w:trHeight w:val="570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3D1646D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Statutární zástupce žadatele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3C810B88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5DC6324D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8473C2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AA8BD17" w14:textId="3DA42903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774D9E5E" w14:textId="77777777" w:rsidTr="0058436C">
        <w:trPr>
          <w:trHeight w:val="52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5A9632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Kontaktní osoba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0537BF23" w14:textId="77777777" w:rsidR="00514A8B" w:rsidRDefault="00E44823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738C54E4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574E9F9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F2270C9" w14:textId="46AC5471" w:rsidR="00514A8B" w:rsidRPr="009A1C79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11AA511" w14:textId="77777777" w:rsidTr="00AD6FE4">
        <w:trPr>
          <w:trHeight w:val="417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77C163B2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POPIS PROJEKTOVÉHO ZÁMĚRU (JEHO POTŘEBNOST A UNIKÁTNOST)</w:t>
            </w:r>
          </w:p>
        </w:tc>
      </w:tr>
      <w:tr w:rsidR="00E44823" w:rsidRPr="009A1C79" w14:paraId="56BD4C12" w14:textId="77777777" w:rsidTr="0058436C">
        <w:trPr>
          <w:trHeight w:val="263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063B4B5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Místo realizace projektu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560B681C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E2761B5" w14:textId="0F93FD55" w:rsidR="00514A8B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BC59A4D" w14:textId="0EA5EAA4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099AE4E" w14:textId="77777777" w:rsidTr="0058436C">
        <w:trPr>
          <w:trHeight w:val="297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371C2F0C" w14:textId="4D2C8E04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Cíl</w:t>
            </w:r>
            <w:r w:rsidR="00AD6FE4">
              <w:rPr>
                <w:rFonts w:asciiTheme="minorHAnsi" w:hAnsiTheme="minorHAnsi" w:cstheme="minorHAnsi"/>
                <w:szCs w:val="20"/>
              </w:rPr>
              <w:t>e</w:t>
            </w:r>
            <w:r w:rsidRPr="009A1C79">
              <w:rPr>
                <w:rFonts w:asciiTheme="minorHAnsi" w:hAnsiTheme="minorHAnsi" w:cstheme="minorHAnsi"/>
                <w:szCs w:val="20"/>
              </w:rPr>
              <w:t xml:space="preserve"> projektu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5740883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31E08D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D31DAF5" w14:textId="77777777" w:rsidR="00AD6FE4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3E1468EB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F45B766" w14:textId="72017C8F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E8FD57A" w14:textId="77777777" w:rsidTr="0058436C">
        <w:trPr>
          <w:trHeight w:val="193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62C0AF8A" w14:textId="019E63A8" w:rsidR="00E44823" w:rsidRPr="0029139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291394">
              <w:rPr>
                <w:bCs/>
              </w:rPr>
              <w:t>Popis projektu a podporované aktivity projektu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04EFFD84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1B5C8AE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2096C60" w14:textId="77777777" w:rsidR="00AD6FE4" w:rsidRDefault="00AD6FE4" w:rsidP="00AD6FE4">
            <w:pP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Stručně popište Váš projekt a podporované aktivity. Aktivity musí být v souladu se 48. výzvou IROP – Vzdělávání – SC 5.1 (CLLD) a specifickými pravidly této výzvy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14:paraId="5824B65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6DE3EE6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51B2CBC" w14:textId="1375522D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9D6E583" w14:textId="77777777" w:rsidTr="0058436C">
        <w:trPr>
          <w:trHeight w:val="277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7EFD9776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Cílové skupiny projektu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4730420F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00CAA3BB" w14:textId="11B5FD5B" w:rsidR="00514A8B" w:rsidRPr="004425E8" w:rsidRDefault="004425E8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Uveďte zvolené cílové skupiny</w:t>
            </w:r>
          </w:p>
          <w:p w14:paraId="58B5360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1A88A84" w14:textId="78F7E265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0CBA1CF" w14:textId="77777777" w:rsidTr="0058436C">
        <w:trPr>
          <w:trHeight w:val="293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642F9A3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Zdůvodnění potřebnosti projektu 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1260EBB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1C52522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7E015E3" w14:textId="5803FFE4" w:rsidR="00AD6FE4" w:rsidRPr="00C22800" w:rsidRDefault="00C22800" w:rsidP="00C2280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22800">
              <w:rPr>
                <w:i/>
                <w:iCs/>
                <w:color w:val="FF0000"/>
                <w:sz w:val="20"/>
                <w:szCs w:val="20"/>
              </w:rPr>
              <w:t>Z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důvodněte potřebnost projektu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 xml:space="preserve"> a 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popište stávající stav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425F74E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3C4910" w14:textId="3E9DAF6B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07D1DC94" w14:textId="77777777" w:rsidTr="0058436C">
        <w:trPr>
          <w:trHeight w:val="293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2F0B687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Popis pozitivního dopadu na vymezené území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1072C9FA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76613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C732553" w14:textId="77777777" w:rsidR="00514A8B" w:rsidRPr="004425E8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</w:p>
          <w:p w14:paraId="21AD7C1C" w14:textId="0C0C5BCC" w:rsidR="00514A8B" w:rsidRPr="004425E8" w:rsidRDefault="004425E8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Popište, jaký pozitivní dopad bude mít projektový záměr/projekt na vymezené území</w:t>
            </w:r>
          </w:p>
          <w:p w14:paraId="0161816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3B3E7D6" w14:textId="177F1551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D92E4BB" w14:textId="77777777" w:rsidTr="0058436C">
        <w:trPr>
          <w:trHeight w:val="900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1907D975" w14:textId="4B320B50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 xml:space="preserve">Aktuální stav </w:t>
            </w:r>
            <w:r w:rsidR="00163A2E">
              <w:rPr>
                <w:rFonts w:asciiTheme="minorHAnsi" w:hAnsiTheme="minorHAnsi" w:cstheme="minorHAnsi"/>
                <w:szCs w:val="20"/>
              </w:rPr>
              <w:t xml:space="preserve">technické </w:t>
            </w:r>
            <w:r w:rsidRPr="009A1C79">
              <w:rPr>
                <w:rFonts w:asciiTheme="minorHAnsi" w:hAnsiTheme="minorHAnsi" w:cstheme="minorHAnsi"/>
                <w:szCs w:val="20"/>
              </w:rPr>
              <w:t>připravenosti projektového záměru včetně řešení majetkoprávních vztahů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54C4D38D" w14:textId="7ADA4530" w:rsidR="00514A8B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prováděcí studie, podklady pro hodnocení, analýza nákladů a výnosu, </w:t>
            </w:r>
            <w:r w:rsidR="00163A2E">
              <w:rPr>
                <w:i/>
                <w:iCs/>
                <w:color w:val="FF0000"/>
                <w:sz w:val="20"/>
                <w:szCs w:val="20"/>
              </w:rPr>
              <w:t xml:space="preserve">pravomocné 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stavební povolení</w:t>
            </w:r>
            <w:r w:rsidR="00163A2E">
              <w:rPr>
                <w:i/>
                <w:iCs/>
                <w:color w:val="FF0000"/>
                <w:sz w:val="20"/>
                <w:szCs w:val="20"/>
              </w:rPr>
              <w:t xml:space="preserve"> či jiný doklad prokazující povolení dle stavebního zákona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 atd.</w:t>
            </w:r>
          </w:p>
          <w:p w14:paraId="5D2E201D" w14:textId="50BF44F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B8F1928" w14:textId="77777777" w:rsidTr="0058436C">
        <w:trPr>
          <w:trHeight w:val="573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175DBED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C41A42">
              <w:rPr>
                <w:rFonts w:asciiTheme="minorHAnsi" w:hAnsiTheme="minorHAnsi" w:cstheme="minorHAnsi"/>
                <w:szCs w:val="20"/>
              </w:rPr>
              <w:t>Informace o způsobu zajištění udržitelnosti projektu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4DD1A7C9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551C651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5E86227" w14:textId="0423232F" w:rsidR="00514A8B" w:rsidRPr="004425E8" w:rsidRDefault="004425E8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Jakým způsobem bude zajištěna udržitelnost?</w:t>
            </w:r>
          </w:p>
          <w:p w14:paraId="6B46210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26FF177" w14:textId="1F0A5AB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27E556F6" w14:textId="77777777" w:rsidTr="00AD6FE4">
        <w:trPr>
          <w:trHeight w:val="525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5BC4CC7A" w14:textId="795DD02B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HARMON</w:t>
            </w:r>
            <w:r w:rsidR="00514A8B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GRAM PROJEKTU</w:t>
            </w:r>
          </w:p>
        </w:tc>
      </w:tr>
      <w:tr w:rsidR="00E44823" w:rsidRPr="009A1C79" w14:paraId="6ED8DD5F" w14:textId="77777777" w:rsidTr="0058436C">
        <w:trPr>
          <w:trHeight w:val="117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3215044F" w14:textId="0141653A" w:rsidR="00A53C07" w:rsidRPr="009A1C79" w:rsidRDefault="009A1C79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Předpokládaný termín pro podání žádosti o podporu do výzvy řídicího orgánu </w:t>
            </w:r>
            <w:r>
              <w:rPr>
                <w:rFonts w:asciiTheme="minorHAnsi" w:hAnsiTheme="minorHAnsi" w:cstheme="minorHAnsi"/>
                <w:szCs w:val="20"/>
              </w:rPr>
              <w:t>IROP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6B531EFE" w14:textId="48CC7D06" w:rsidR="00E44823" w:rsidRPr="00CD68BD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Uveďte ve formě (měsíc/rok). Počítejte, že </w:t>
            </w:r>
            <w:r w:rsidR="004425E8">
              <w:rPr>
                <w:i/>
                <w:iCs/>
                <w:color w:val="FF0000"/>
                <w:sz w:val="20"/>
                <w:szCs w:val="20"/>
              </w:rPr>
              <w:t>posouzení souladu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ze strany MAS může trvat přibližně </w:t>
            </w:r>
            <w:r w:rsidR="00CD68BD" w:rsidRPr="00CD68BD">
              <w:rPr>
                <w:i/>
                <w:iCs/>
                <w:color w:val="FF0000"/>
                <w:sz w:val="20"/>
                <w:szCs w:val="20"/>
              </w:rPr>
              <w:t>2</w:t>
            </w:r>
            <w:r w:rsidR="004425E8">
              <w:rPr>
                <w:i/>
                <w:iCs/>
                <w:color w:val="FF0000"/>
                <w:sz w:val="20"/>
                <w:szCs w:val="20"/>
              </w:rPr>
              <w:t>-3</w:t>
            </w:r>
            <w:r w:rsidR="00CD68BD" w:rsidRPr="00CD68BD">
              <w:rPr>
                <w:i/>
                <w:iCs/>
                <w:color w:val="FF0000"/>
                <w:sz w:val="20"/>
                <w:szCs w:val="20"/>
              </w:rPr>
              <w:t xml:space="preserve"> měsíce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 w:rsidR="00CD68BD" w:rsidRPr="00CD68BD">
              <w:rPr>
                <w:i/>
                <w:iCs/>
                <w:color w:val="FF0000"/>
                <w:sz w:val="20"/>
                <w:szCs w:val="20"/>
              </w:rPr>
              <w:t>Slavkovské bojiště, z.s.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je vydáváno na </w:t>
            </w:r>
            <w:r w:rsidR="00AC0014">
              <w:rPr>
                <w:i/>
                <w:iCs/>
                <w:color w:val="FF0000"/>
                <w:sz w:val="20"/>
                <w:szCs w:val="20"/>
              </w:rPr>
              <w:t>100</w:t>
            </w:r>
            <w:r w:rsidR="00CD68BD" w:rsidRPr="00CD68BD">
              <w:rPr>
                <w:i/>
                <w:iCs/>
                <w:color w:val="FF0000"/>
                <w:sz w:val="20"/>
                <w:szCs w:val="20"/>
              </w:rPr>
              <w:t xml:space="preserve"> PD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="00264DC7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64DC7">
              <w:rPr>
                <w:i/>
                <w:iCs/>
                <w:color w:val="FF0000"/>
                <w:sz w:val="20"/>
                <w:szCs w:val="20"/>
              </w:rPr>
              <w:t>Žadatel musí žádost o podporu zadat do systému do 40 PD.</w:t>
            </w:r>
          </w:p>
        </w:tc>
      </w:tr>
      <w:tr w:rsidR="009A1C79" w:rsidRPr="009A1C79" w14:paraId="31781F49" w14:textId="77777777" w:rsidTr="0058436C">
        <w:trPr>
          <w:trHeight w:val="525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02250A34" w14:textId="77777777" w:rsidR="009A1C79" w:rsidRPr="009A1C79" w:rsidRDefault="009A1C79" w:rsidP="009A1C7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zahájení fyzické realizace projektu (měsíc/rok)</w:t>
            </w:r>
          </w:p>
          <w:p w14:paraId="713A424B" w14:textId="62051487" w:rsidR="009A1C79" w:rsidRPr="004425E8" w:rsidRDefault="009A1C79" w:rsidP="009A1C7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425E8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Pozn. Fyzickým zahájením realizace projektu se rozumí zahájení prvního právního úkonu týkajícího se aktivit projektu, na které jsou vynaloženy způsobilé výdaje (včetně výdajů spadajících do paušální sazby)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630E2A42" w14:textId="0440B0A1" w:rsidR="009A1C79" w:rsidRPr="00AD6FE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E44823" w:rsidRPr="009A1C79" w14:paraId="0EAD47EE" w14:textId="77777777" w:rsidTr="0058436C">
        <w:trPr>
          <w:trHeight w:val="661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5105398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ukončení fyzické realizace projektu (měsíc/rok)</w:t>
            </w:r>
          </w:p>
          <w:p w14:paraId="10B18352" w14:textId="2FDB9577" w:rsidR="00A53C07" w:rsidRPr="004425E8" w:rsidRDefault="00A53C0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425E8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Pozn. Fyzickým ukončením realizace projektu se rozumí ukončení posledního právního úkonu týkajícího se aktivit projektu, na které jsou vynaloženy způsobilé výdaje (včetně </w:t>
            </w:r>
            <w:r w:rsidR="001603A9" w:rsidRPr="004425E8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výdajů </w:t>
            </w:r>
            <w:r w:rsidRPr="004425E8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spadajících do paušální sazby)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0507935F" w14:textId="18FE7188" w:rsidR="00E44823" w:rsidRPr="00AD6FE4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="00AD6FE4" w:rsidRPr="00AD6FE4">
              <w:rPr>
                <w:i/>
                <w:iCs/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E44823" w:rsidRPr="009A1C79" w14:paraId="17A07E7F" w14:textId="77777777" w:rsidTr="00CD68BD">
        <w:trPr>
          <w:trHeight w:val="558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28AD3394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FINANCOVÁNÍ PROJEKTU</w:t>
            </w:r>
          </w:p>
        </w:tc>
      </w:tr>
      <w:tr w:rsidR="00E44823" w:rsidRPr="009A1C79" w14:paraId="4462C109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03219DC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výdaje projektu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3BAF0515" w14:textId="5EF2D7F4" w:rsidR="00E44823" w:rsidRPr="00CD68BD" w:rsidRDefault="00CD68BD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</w:tr>
      <w:tr w:rsidR="00724D63" w:rsidRPr="009A1C79" w14:paraId="68E9809B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1B944EEA" w14:textId="77777777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Celkové způsobilé výdaje projektu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23A415EA" w14:textId="60D26618" w:rsidR="00724D63" w:rsidRPr="00CD68BD" w:rsidRDefault="00724D63" w:rsidP="00724D63">
            <w:pPr>
              <w:rPr>
                <w:rFonts w:asciiTheme="minorHAnsi" w:eastAsiaTheme="minorHAnsi" w:hAnsiTheme="minorHAnsi" w:cs="Arial"/>
                <w:i/>
                <w:iCs/>
                <w:color w:val="FF0000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Celkov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způsobil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výdaj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ů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724D63" w:rsidRPr="009A1C79" w14:paraId="5922806C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60F7A8E7" w14:textId="77777777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příspěvek unie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181783A8" w14:textId="575C4A8A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výši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Příspěvku unie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724D63" w:rsidRPr="009A1C79" w14:paraId="21D66945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1BA59883" w14:textId="77777777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národní veřejné zdroje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3AD894EF" w14:textId="63429E72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výši národních veřejných zdrojů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724D63" w:rsidRPr="009A1C79" w14:paraId="4679A652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39914ABE" w14:textId="77777777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Spolufinancování příjemce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15ED2A3A" w14:textId="68E29393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výši vlastních zdrojů</w:t>
            </w: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724D63" w:rsidRPr="009A1C79" w14:paraId="0C29EBBB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  <w:hideMark/>
          </w:tcPr>
          <w:p w14:paraId="43EE7AEB" w14:textId="77777777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Nezpůsobilé výdaje (Kč)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  <w:hideMark/>
          </w:tcPr>
          <w:p w14:paraId="2EEE6F20" w14:textId="106DB4D9" w:rsidR="00724D63" w:rsidRPr="009A1C79" w:rsidRDefault="00724D63" w:rsidP="00724D6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>
              <w:rPr>
                <w:rFonts w:cs="Arial"/>
                <w:i/>
                <w:iCs/>
                <w:color w:val="FF0000"/>
                <w:sz w:val="20"/>
                <w:szCs w:val="18"/>
              </w:rPr>
              <w:t>výši nezpůsobilých výdajů.</w:t>
            </w:r>
          </w:p>
        </w:tc>
      </w:tr>
      <w:tr w:rsidR="00E44823" w:rsidRPr="009A1C79" w14:paraId="7D21041E" w14:textId="77777777" w:rsidTr="0058436C">
        <w:trPr>
          <w:trHeight w:val="255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583F2BE5" w14:textId="0A71ADAB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Způsob předfinancování realizace projektu.</w:t>
            </w:r>
          </w:p>
        </w:tc>
        <w:tc>
          <w:tcPr>
            <w:tcW w:w="5241" w:type="dxa"/>
            <w:gridSpan w:val="6"/>
            <w:shd w:val="clear" w:color="auto" w:fill="auto"/>
            <w:noWrap/>
            <w:vAlign w:val="center"/>
          </w:tcPr>
          <w:p w14:paraId="0A83CB75" w14:textId="5A75C599" w:rsidR="00514A8B" w:rsidRPr="009A1C79" w:rsidRDefault="00CD68BD" w:rsidP="004425E8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color w:val="FF0000"/>
                <w:sz w:val="20"/>
                <w:szCs w:val="18"/>
              </w:rPr>
              <w:t>Žadatel uvede, jakým způsobem bude realizace projektu předfinancována.</w:t>
            </w:r>
          </w:p>
        </w:tc>
      </w:tr>
      <w:tr w:rsidR="00E44823" w:rsidRPr="009A1C79" w14:paraId="23D8619C" w14:textId="77777777" w:rsidTr="00CD68BD">
        <w:trPr>
          <w:trHeight w:val="537"/>
        </w:trPr>
        <w:tc>
          <w:tcPr>
            <w:tcW w:w="9040" w:type="dxa"/>
            <w:gridSpan w:val="8"/>
            <w:shd w:val="clear" w:color="auto" w:fill="A8D08D" w:themeFill="accent6" w:themeFillTint="99"/>
            <w:vAlign w:val="center"/>
          </w:tcPr>
          <w:p w14:paraId="76A7F11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INDIKÁTORY PROJEKTU</w:t>
            </w:r>
          </w:p>
        </w:tc>
      </w:tr>
      <w:tr w:rsidR="0058436C" w:rsidRPr="009A1C79" w14:paraId="7E7B2A85" w14:textId="77777777" w:rsidTr="0058436C">
        <w:trPr>
          <w:trHeight w:val="885"/>
        </w:trPr>
        <w:tc>
          <w:tcPr>
            <w:tcW w:w="1141" w:type="dxa"/>
            <w:shd w:val="clear" w:color="auto" w:fill="auto"/>
            <w:vAlign w:val="center"/>
            <w:hideMark/>
          </w:tcPr>
          <w:p w14:paraId="3F257351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kód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1AC5B582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název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14:paraId="2DD0EFDB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měrná jednotka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  <w:hideMark/>
          </w:tcPr>
          <w:p w14:paraId="438E5DCE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počáteční hodnota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47B178FC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cílová hodnota </w:t>
            </w:r>
          </w:p>
        </w:tc>
      </w:tr>
      <w:tr w:rsidR="0058436C" w:rsidRPr="009A1C79" w14:paraId="118AAFE4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61B1B6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14:paraId="68F6948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  <w:hideMark/>
          </w:tcPr>
          <w:p w14:paraId="56AD110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  <w:hideMark/>
          </w:tcPr>
          <w:p w14:paraId="487226E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14:paraId="5E4B806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8436C" w:rsidRPr="009A1C79" w14:paraId="1D8705E6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14:paraId="7F63F91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3957772B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</w:tcPr>
          <w:p w14:paraId="6B836CAF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2BED5B07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</w:tcPr>
          <w:p w14:paraId="4BC9F34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8436C" w:rsidRPr="009A1C79" w14:paraId="22B31D91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14:paraId="1C02C33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3106D88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</w:tcPr>
          <w:p w14:paraId="6EADE04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1F81DBD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</w:tcPr>
          <w:p w14:paraId="53DB64B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8436C" w:rsidRPr="009A1C79" w14:paraId="64C6A672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14:paraId="6F7F6EF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06D1227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</w:tcPr>
          <w:p w14:paraId="2024318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278D036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</w:tcPr>
          <w:p w14:paraId="67C752F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8436C" w:rsidRPr="009A1C79" w14:paraId="4E108CE0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14:paraId="6F580507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1EC5C672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</w:tcPr>
          <w:p w14:paraId="245AC24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48DC06D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</w:tcPr>
          <w:p w14:paraId="3BFF5945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8436C" w:rsidRPr="009A1C79" w14:paraId="5CF9B722" w14:textId="77777777" w:rsidTr="0058436C">
        <w:trPr>
          <w:trHeight w:val="255"/>
        </w:trPr>
        <w:tc>
          <w:tcPr>
            <w:tcW w:w="1141" w:type="dxa"/>
            <w:shd w:val="clear" w:color="auto" w:fill="auto"/>
            <w:noWrap/>
            <w:vAlign w:val="center"/>
          </w:tcPr>
          <w:p w14:paraId="3FF1721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2CB2845E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vAlign w:val="center"/>
          </w:tcPr>
          <w:p w14:paraId="578CE3D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530D72D7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</w:tcPr>
          <w:p w14:paraId="45FB83BD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8D07FA" w:rsidRPr="009A1C79" w14:paraId="0F339AAA" w14:textId="77777777" w:rsidTr="00291394">
        <w:trPr>
          <w:trHeight w:val="255"/>
        </w:trPr>
        <w:tc>
          <w:tcPr>
            <w:tcW w:w="9040" w:type="dxa"/>
            <w:gridSpan w:val="8"/>
            <w:shd w:val="clear" w:color="auto" w:fill="A8D08D" w:themeFill="accent6" w:themeFillTint="99"/>
            <w:noWrap/>
            <w:vAlign w:val="center"/>
          </w:tcPr>
          <w:p w14:paraId="41450091" w14:textId="6A2DA7A1" w:rsidR="008D07FA" w:rsidRPr="00CD68BD" w:rsidRDefault="00695424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DALŠÍ INFORMACE </w:t>
            </w:r>
            <w:r w:rsidR="008D07FA" w:rsidRPr="0046470F">
              <w:rPr>
                <w:rFonts w:asciiTheme="minorHAnsi" w:hAnsiTheme="minorHAnsi" w:cstheme="minorHAnsi"/>
                <w:b/>
                <w:sz w:val="28"/>
                <w:szCs w:val="28"/>
              </w:rPr>
              <w:t>PRO VĚCNOU FÁZI POSOUZENÍ</w:t>
            </w:r>
            <w:r w:rsidR="008D07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SOULADU PROJEKTOVÉHO ZÁMĚRU SE SCLLD</w:t>
            </w:r>
          </w:p>
        </w:tc>
      </w:tr>
      <w:tr w:rsidR="00163A2E" w:rsidRPr="009A1C79" w14:paraId="2350F887" w14:textId="77777777" w:rsidTr="0058436C">
        <w:trPr>
          <w:trHeight w:val="154"/>
        </w:trPr>
        <w:tc>
          <w:tcPr>
            <w:tcW w:w="4073" w:type="dxa"/>
            <w:gridSpan w:val="3"/>
            <w:shd w:val="clear" w:color="auto" w:fill="auto"/>
            <w:noWrap/>
            <w:vAlign w:val="center"/>
          </w:tcPr>
          <w:p w14:paraId="002EA80A" w14:textId="77777777" w:rsidR="00163A2E" w:rsidRPr="00CD68BD" w:rsidRDefault="00163A2E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3A2E">
              <w:rPr>
                <w:rFonts w:asciiTheme="minorHAnsi" w:hAnsiTheme="minorHAnsi" w:cstheme="minorHAnsi"/>
                <w:b/>
              </w:rPr>
              <w:t>INVESTICE DO STÁVAJÍCÍ BUDOVY, NIKOLI NOVÁ VÝSTAVBA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14:paraId="17B20405" w14:textId="765374DB" w:rsidR="00163A2E" w:rsidRPr="00CD68BD" w:rsidRDefault="00163A2E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Popište,</w:t>
            </w:r>
            <w:r w:rsidRPr="00695424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k jaké investici v rámci projektu dojde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163A2E" w:rsidRPr="009A1C79" w14:paraId="0EE23ED6" w14:textId="77777777" w:rsidTr="0058436C">
        <w:trPr>
          <w:trHeight w:val="154"/>
        </w:trPr>
        <w:tc>
          <w:tcPr>
            <w:tcW w:w="4073" w:type="dxa"/>
            <w:gridSpan w:val="3"/>
            <w:shd w:val="clear" w:color="auto" w:fill="auto"/>
            <w:noWrap/>
            <w:vAlign w:val="center"/>
          </w:tcPr>
          <w:p w14:paraId="531402A2" w14:textId="5A5B2A62" w:rsidR="00163A2E" w:rsidRPr="00695424" w:rsidRDefault="00163A2E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163A2E">
              <w:rPr>
                <w:rFonts w:asciiTheme="minorHAnsi" w:hAnsiTheme="minorHAnsi" w:cstheme="minorHAnsi"/>
                <w:b/>
              </w:rPr>
              <w:t>ÚPRAVY VENKOVNÍHO PROSTRANSTVÍ A VÝSADBA ZELENĚ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14:paraId="742D74AE" w14:textId="2DCFABE3" w:rsidR="00163A2E" w:rsidRPr="00695424" w:rsidRDefault="00163A2E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163A2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Uveďte, zda je v rámci projektu počítáno i s úpravou venkovního prostranství či výsadbou zeleně.</w:t>
            </w:r>
          </w:p>
        </w:tc>
      </w:tr>
      <w:tr w:rsidR="00163A2E" w:rsidRPr="009A1C79" w14:paraId="23972FD7" w14:textId="77777777" w:rsidTr="004E212E">
        <w:trPr>
          <w:trHeight w:val="3980"/>
        </w:trPr>
        <w:tc>
          <w:tcPr>
            <w:tcW w:w="4073" w:type="dxa"/>
            <w:gridSpan w:val="3"/>
            <w:shd w:val="clear" w:color="auto" w:fill="auto"/>
            <w:noWrap/>
            <w:vAlign w:val="center"/>
          </w:tcPr>
          <w:p w14:paraId="4BE34494" w14:textId="29C11EB3" w:rsidR="00163A2E" w:rsidRPr="00163A2E" w:rsidRDefault="00163A2E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163A2E">
              <w:rPr>
                <w:rFonts w:asciiTheme="minorHAnsi" w:hAnsiTheme="minorHAnsi" w:cstheme="minorHAnsi"/>
                <w:b/>
              </w:rPr>
              <w:lastRenderedPageBreak/>
              <w:t>SOULAD SE STRATEGICKÝM ROZVOJOVÝM DOKUMENTEM V ČASE PODÁNÍ PROJEKTOVÉHO ZÁMĚRU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14:paraId="54F70567" w14:textId="5A6ABDB5" w:rsidR="00163A2E" w:rsidRPr="00720A2F" w:rsidRDefault="00163A2E" w:rsidP="00720A2F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Uveďte celý název dokumentu, kdy byla schválena jeho poslední aktualizace odpovědným orgánem? 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Uveďte </w:t>
            </w:r>
            <w:r w:rsidRPr="0089028B">
              <w:rPr>
                <w:i/>
                <w:iCs/>
                <w:color w:val="FF0000"/>
                <w:sz w:val="20"/>
                <w:szCs w:val="20"/>
                <w:u w:val="single"/>
              </w:rPr>
              <w:t>odkaz na webovou stránku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Podrobnosti o hodnocení souladu projektu se strategií obce či mikroregionu jsou uvedeny v příloze č. 2 výzvy MAS.</w:t>
            </w:r>
          </w:p>
        </w:tc>
      </w:tr>
      <w:tr w:rsidR="0058436C" w:rsidRPr="009A1C79" w14:paraId="540B4BF9" w14:textId="77777777" w:rsidTr="0058436C">
        <w:trPr>
          <w:trHeight w:val="116"/>
        </w:trPr>
        <w:tc>
          <w:tcPr>
            <w:tcW w:w="4073" w:type="dxa"/>
            <w:gridSpan w:val="3"/>
            <w:vMerge w:val="restart"/>
            <w:shd w:val="clear" w:color="auto" w:fill="auto"/>
            <w:noWrap/>
            <w:vAlign w:val="center"/>
          </w:tcPr>
          <w:p w14:paraId="758C9295" w14:textId="5ED92FFF" w:rsidR="0058436C" w:rsidRDefault="0058436C" w:rsidP="00F12484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2484">
              <w:rPr>
                <w:rFonts w:asciiTheme="minorHAnsi" w:hAnsiTheme="minorHAnsi" w:cstheme="minorHAnsi"/>
                <w:b/>
              </w:rPr>
              <w:t xml:space="preserve">POMĚR </w:t>
            </w:r>
            <w:r w:rsidR="00703539">
              <w:rPr>
                <w:rFonts w:asciiTheme="minorHAnsi" w:hAnsiTheme="minorHAnsi" w:cstheme="minorHAnsi"/>
                <w:b/>
              </w:rPr>
              <w:t>NEPŘIJATÝCH</w:t>
            </w:r>
            <w:r w:rsidRPr="00F12484">
              <w:rPr>
                <w:rFonts w:asciiTheme="minorHAnsi" w:hAnsiTheme="minorHAnsi" w:cstheme="minorHAnsi"/>
                <w:b/>
              </w:rPr>
              <w:t xml:space="preserve"> DĚTÍ KU </w:t>
            </w:r>
            <w:r w:rsidR="004E212E">
              <w:rPr>
                <w:rFonts w:asciiTheme="minorHAnsi" w:hAnsiTheme="minorHAnsi" w:cstheme="minorHAnsi"/>
                <w:b/>
              </w:rPr>
              <w:t>SKUTEČNĚ OBSAZENÉ</w:t>
            </w:r>
            <w:r w:rsidRPr="00F12484">
              <w:rPr>
                <w:rFonts w:asciiTheme="minorHAnsi" w:hAnsiTheme="minorHAnsi" w:cstheme="minorHAnsi"/>
                <w:b/>
              </w:rPr>
              <w:t xml:space="preserve"> KAPACITĚ</w:t>
            </w:r>
          </w:p>
          <w:p w14:paraId="495F1644" w14:textId="3DC54B1B" w:rsidR="0058436C" w:rsidRPr="004E212E" w:rsidRDefault="0058436C" w:rsidP="00F12484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4E212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Nepřijaté děti dle zápisu do zařízení</w:t>
            </w:r>
            <w:r w:rsidRPr="004E21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– započítávají se </w:t>
            </w:r>
            <w:r w:rsidR="00C41A42" w:rsidRPr="00C41A4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všechny </w:t>
            </w:r>
            <w:r w:rsidRPr="00C41A4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děti</w:t>
            </w:r>
            <w:r w:rsidR="004E212E" w:rsidRPr="00C41A4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</w:t>
            </w:r>
            <w:r w:rsidRPr="00C41A4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které </w:t>
            </w:r>
            <w:r w:rsidRPr="004E21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nebyly přijaty k předškolnímu vzdělávání</w:t>
            </w:r>
          </w:p>
          <w:p w14:paraId="60422CDB" w14:textId="54DF314F" w:rsidR="0058436C" w:rsidRPr="005D463C" w:rsidRDefault="0058436C" w:rsidP="00F12484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4E212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Skutečně obsazená kapacita</w:t>
            </w:r>
            <w:r w:rsidRPr="004E21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– nejedná se o kapacitu uvedenou v rejstříku škol a školských zařízení MŠMT, ale o skutečnou obsazenost dětmi v jednotlivých školních letech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7769E8D7" w14:textId="147FD22C" w:rsidR="0058436C" w:rsidRPr="005D463C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Školní rok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10E4CDF8" w14:textId="54BDFF67" w:rsidR="0058436C" w:rsidRPr="0058436C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36C">
              <w:rPr>
                <w:rFonts w:asciiTheme="minorHAnsi" w:hAnsiTheme="minorHAnsi" w:cstheme="minorHAnsi"/>
                <w:b/>
                <w:sz w:val="20"/>
                <w:szCs w:val="20"/>
              </w:rPr>
              <w:t>Počet nepřijatých dětí dle zápisu do zařízení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A8D9147" w14:textId="4B8FA309" w:rsidR="0058436C" w:rsidRPr="0058436C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Skutečně obsazená kapacita zařízení </w:t>
            </w:r>
          </w:p>
        </w:tc>
      </w:tr>
      <w:tr w:rsidR="0058436C" w:rsidRPr="009A1C79" w14:paraId="5BD385E3" w14:textId="77777777" w:rsidTr="0058436C">
        <w:trPr>
          <w:trHeight w:val="112"/>
        </w:trPr>
        <w:tc>
          <w:tcPr>
            <w:tcW w:w="4073" w:type="dxa"/>
            <w:gridSpan w:val="3"/>
            <w:vMerge/>
            <w:shd w:val="clear" w:color="auto" w:fill="auto"/>
            <w:noWrap/>
            <w:vAlign w:val="center"/>
          </w:tcPr>
          <w:p w14:paraId="6109EADB" w14:textId="77777777" w:rsidR="0058436C" w:rsidRPr="00F12484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4DC221E8" w14:textId="42552664" w:rsidR="0058436C" w:rsidRPr="00F12484" w:rsidRDefault="00703539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2022/2023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2B9BA370" w14:textId="77777777" w:rsidR="0058436C" w:rsidRPr="00F12484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483B56A" w14:textId="18B0B2A5" w:rsidR="0058436C" w:rsidRPr="00F12484" w:rsidRDefault="0058436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539" w:rsidRPr="009A1C79" w14:paraId="4F92ED74" w14:textId="77777777" w:rsidTr="0058436C">
        <w:trPr>
          <w:trHeight w:val="112"/>
        </w:trPr>
        <w:tc>
          <w:tcPr>
            <w:tcW w:w="4073" w:type="dxa"/>
            <w:gridSpan w:val="3"/>
            <w:vMerge/>
            <w:shd w:val="clear" w:color="auto" w:fill="auto"/>
            <w:noWrap/>
            <w:vAlign w:val="center"/>
          </w:tcPr>
          <w:p w14:paraId="5CC44242" w14:textId="77777777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71E42C25" w14:textId="54F3875D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2484">
              <w:rPr>
                <w:rFonts w:asciiTheme="minorHAnsi" w:hAnsiTheme="minorHAnsi" w:cstheme="minorHAnsi"/>
                <w:b/>
              </w:rPr>
              <w:t>2021/2022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597E8CE3" w14:textId="77777777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02ED449" w14:textId="08E26FB5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539" w:rsidRPr="009A1C79" w14:paraId="3059FB54" w14:textId="77777777" w:rsidTr="0058436C">
        <w:trPr>
          <w:trHeight w:val="112"/>
        </w:trPr>
        <w:tc>
          <w:tcPr>
            <w:tcW w:w="4073" w:type="dxa"/>
            <w:gridSpan w:val="3"/>
            <w:vMerge/>
            <w:shd w:val="clear" w:color="auto" w:fill="auto"/>
            <w:noWrap/>
            <w:vAlign w:val="center"/>
          </w:tcPr>
          <w:p w14:paraId="52AC5B93" w14:textId="77777777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28915F7D" w14:textId="1D9CE08A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2484">
              <w:rPr>
                <w:rFonts w:asciiTheme="minorHAnsi" w:hAnsiTheme="minorHAnsi" w:cstheme="minorHAnsi"/>
                <w:b/>
              </w:rPr>
              <w:t>2020/2021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6C090358" w14:textId="77777777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941E77A" w14:textId="4640372C" w:rsidR="00703539" w:rsidRPr="00F12484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03539" w:rsidRPr="009A1C79" w14:paraId="58988AFB" w14:textId="77777777" w:rsidTr="00CD68BD">
        <w:trPr>
          <w:trHeight w:val="428"/>
        </w:trPr>
        <w:tc>
          <w:tcPr>
            <w:tcW w:w="9040" w:type="dxa"/>
            <w:gridSpan w:val="8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1C3134" w14:textId="77777777" w:rsidR="00703539" w:rsidRPr="00F574EF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SEZNAM PŘÍLOH</w:t>
            </w:r>
          </w:p>
        </w:tc>
      </w:tr>
      <w:tr w:rsidR="00703539" w:rsidRPr="009A1C79" w14:paraId="212CA876" w14:textId="77777777" w:rsidTr="004E212E">
        <w:trPr>
          <w:trHeight w:val="2966"/>
        </w:trPr>
        <w:tc>
          <w:tcPr>
            <w:tcW w:w="904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9D2E7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68101A09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104612C5" w14:textId="32159751" w:rsidR="003E4B80" w:rsidRPr="003E4B80" w:rsidRDefault="003E4B80" w:rsidP="003E4B80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color w:val="FF0000"/>
                <w:szCs w:val="20"/>
              </w:rPr>
            </w:pPr>
            <w:r w:rsidRPr="003E4B80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Žadatel zde uvede všechny přílohy, které dokládá k projektovému záměru, např. plná moc a další přílohy 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pro prokázání plnění kritérií věcné</w:t>
            </w:r>
            <w:r w:rsidR="004425E8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fáze posouzení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</w:t>
            </w:r>
            <w:r w:rsidR="00F93BBD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souladu projektového záměru se SCLLD </w:t>
            </w:r>
            <w:r w:rsidR="00573783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(pokud jsou relevantní).</w:t>
            </w:r>
          </w:p>
          <w:p w14:paraId="1C4A2D77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29820BD" w14:textId="7181D15F" w:rsidR="00703539" w:rsidRPr="00514A8B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03539" w:rsidRPr="009A1C79" w14:paraId="562EBEF8" w14:textId="77777777" w:rsidTr="00CD68BD">
        <w:trPr>
          <w:trHeight w:val="438"/>
        </w:trPr>
        <w:tc>
          <w:tcPr>
            <w:tcW w:w="9040" w:type="dxa"/>
            <w:gridSpan w:val="8"/>
            <w:shd w:val="clear" w:color="auto" w:fill="A8D08D" w:themeFill="accent6" w:themeFillTint="99"/>
            <w:noWrap/>
            <w:vAlign w:val="center"/>
          </w:tcPr>
          <w:p w14:paraId="49477A61" w14:textId="77777777" w:rsidR="00703539" w:rsidRPr="00F574EF" w:rsidRDefault="00703539" w:rsidP="00703539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PODPIS PROJEKTOVÉHO ZÁMĚRU</w:t>
            </w:r>
          </w:p>
        </w:tc>
      </w:tr>
      <w:tr w:rsidR="00703539" w:rsidRPr="009A1C79" w14:paraId="6563BFC1" w14:textId="77777777" w:rsidTr="0058436C">
        <w:trPr>
          <w:trHeight w:val="315"/>
        </w:trPr>
        <w:tc>
          <w:tcPr>
            <w:tcW w:w="37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0DD" w14:textId="3B161F74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Místo a datum</w:t>
            </w:r>
            <w:r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</w:tc>
        <w:tc>
          <w:tcPr>
            <w:tcW w:w="524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1725" w14:textId="77777777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703539" w:rsidRPr="009A1C79" w14:paraId="039A0B97" w14:textId="77777777" w:rsidTr="0058436C">
        <w:trPr>
          <w:trHeight w:val="537"/>
        </w:trPr>
        <w:tc>
          <w:tcPr>
            <w:tcW w:w="37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CBC" w14:textId="26AE01D7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Jméno s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>tatutární</w:t>
            </w:r>
            <w:r>
              <w:rPr>
                <w:rFonts w:asciiTheme="minorHAnsi" w:hAnsiTheme="minorHAnsi" w:cstheme="minorHAnsi"/>
                <w:bCs/>
                <w:szCs w:val="20"/>
              </w:rPr>
              <w:t>ho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zástupce/pověřen</w:t>
            </w:r>
            <w:r>
              <w:rPr>
                <w:rFonts w:asciiTheme="minorHAnsi" w:hAnsiTheme="minorHAnsi" w:cstheme="minorHAnsi"/>
                <w:bCs/>
                <w:szCs w:val="20"/>
              </w:rPr>
              <w:t>ého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</w:t>
            </w:r>
          </w:p>
        </w:tc>
        <w:tc>
          <w:tcPr>
            <w:tcW w:w="524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6C82B" w14:textId="77777777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703539" w:rsidRPr="009A1C79" w14:paraId="74E87815" w14:textId="77777777" w:rsidTr="0058436C">
        <w:trPr>
          <w:trHeight w:val="978"/>
        </w:trPr>
        <w:tc>
          <w:tcPr>
            <w:tcW w:w="37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DF9" w14:textId="77777777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lastRenderedPageBreak/>
              <w:t>Podpis statutárního zástupce/pověřeného zástupce (může být i elektronický podpis)</w:t>
            </w:r>
          </w:p>
        </w:tc>
        <w:tc>
          <w:tcPr>
            <w:tcW w:w="524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7F6F7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18BF5EC1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037C95C0" w14:textId="77777777" w:rsidR="0070353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7A10E32F" w14:textId="00A2E01E" w:rsidR="00703539" w:rsidRPr="009A1C79" w:rsidRDefault="00703539" w:rsidP="0070353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</w:tbl>
    <w:p w14:paraId="348C0849" w14:textId="155ED310" w:rsidR="00BD6786" w:rsidRPr="009A1C79" w:rsidRDefault="00BD6786" w:rsidP="0098384F">
      <w:pPr>
        <w:tabs>
          <w:tab w:val="left" w:pos="2940"/>
        </w:tabs>
        <w:rPr>
          <w:rFonts w:asciiTheme="minorHAnsi" w:hAnsiTheme="minorHAnsi" w:cstheme="minorHAnsi"/>
        </w:rPr>
      </w:pPr>
    </w:p>
    <w:sectPr w:rsidR="00BD6786" w:rsidRPr="009A1C79" w:rsidSect="00E4482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1610" w14:textId="77777777" w:rsidR="00007AEC" w:rsidRDefault="00007AEC" w:rsidP="00826B8D">
      <w:pPr>
        <w:spacing w:after="0" w:line="240" w:lineRule="auto"/>
      </w:pPr>
      <w:r>
        <w:separator/>
      </w:r>
    </w:p>
  </w:endnote>
  <w:endnote w:type="continuationSeparator" w:id="0">
    <w:p w14:paraId="427649EF" w14:textId="77777777" w:rsidR="00007AEC" w:rsidRDefault="00007AEC" w:rsidP="008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817241"/>
      <w:docPartObj>
        <w:docPartGallery w:val="Page Numbers (Bottom of Page)"/>
        <w:docPartUnique/>
      </w:docPartObj>
    </w:sdtPr>
    <w:sdtEndPr/>
    <w:sdtContent>
      <w:p w14:paraId="41494117" w14:textId="77777777" w:rsidR="00826B8D" w:rsidRDefault="00826B8D">
        <w:pPr>
          <w:pStyle w:val="Zpat"/>
          <w:jc w:val="right"/>
        </w:pPr>
      </w:p>
      <w:p w14:paraId="1302E364" w14:textId="2186892D" w:rsidR="00826B8D" w:rsidRDefault="00826B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D86CA" w14:textId="77777777" w:rsidR="00826B8D" w:rsidRDefault="00826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D3F5" w14:textId="77777777" w:rsidR="00007AEC" w:rsidRDefault="00007AEC" w:rsidP="00826B8D">
      <w:pPr>
        <w:spacing w:after="0" w:line="240" w:lineRule="auto"/>
      </w:pPr>
      <w:bookmarkStart w:id="0" w:name="_Hlk132374145"/>
      <w:bookmarkEnd w:id="0"/>
      <w:r>
        <w:separator/>
      </w:r>
    </w:p>
  </w:footnote>
  <w:footnote w:type="continuationSeparator" w:id="0">
    <w:p w14:paraId="7B70D1EF" w14:textId="77777777" w:rsidR="00007AEC" w:rsidRDefault="00007AEC" w:rsidP="0082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3660" w14:textId="55E6206F" w:rsidR="00826B8D" w:rsidRDefault="00A53FC7" w:rsidP="00826B8D">
    <w:pPr>
      <w:pStyle w:val="Zhlav"/>
      <w:tabs>
        <w:tab w:val="left" w:pos="11988"/>
      </w:tabs>
    </w:pPr>
    <w:r>
      <w:rPr>
        <w:noProof/>
      </w:rPr>
      <w:drawing>
        <wp:inline distT="0" distB="0" distL="0" distR="0" wp14:anchorId="6D0C8C6F" wp14:editId="058AA3FD">
          <wp:extent cx="4133850" cy="498614"/>
          <wp:effectExtent l="0" t="0" r="0" b="0"/>
          <wp:docPr id="210644117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441170" name="Obrázek 2106441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5268" cy="50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CCD835A" wp14:editId="78E2A2A6">
          <wp:extent cx="600075" cy="468417"/>
          <wp:effectExtent l="0" t="0" r="0" b="8255"/>
          <wp:docPr id="176642757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427578" name="Obrázek 17664275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3" cy="47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B8D">
      <w:tab/>
    </w:r>
  </w:p>
  <w:p w14:paraId="2051A7AC" w14:textId="77777777" w:rsidR="00E44823" w:rsidRDefault="00E44823" w:rsidP="00826B8D">
    <w:pPr>
      <w:pStyle w:val="Zhlav"/>
      <w:tabs>
        <w:tab w:val="left" w:pos="11988"/>
      </w:tabs>
    </w:pPr>
  </w:p>
  <w:p w14:paraId="4CD3CE24" w14:textId="77777777" w:rsidR="0098384F" w:rsidRDefault="0098384F" w:rsidP="00826B8D">
    <w:pPr>
      <w:pStyle w:val="Zhlav"/>
      <w:tabs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F"/>
    <w:rsid w:val="00007AEC"/>
    <w:rsid w:val="0001406D"/>
    <w:rsid w:val="0002657D"/>
    <w:rsid w:val="0004721E"/>
    <w:rsid w:val="000C6942"/>
    <w:rsid w:val="00133F66"/>
    <w:rsid w:val="001603A9"/>
    <w:rsid w:val="00163A2E"/>
    <w:rsid w:val="00187662"/>
    <w:rsid w:val="00264DC7"/>
    <w:rsid w:val="00291394"/>
    <w:rsid w:val="003539B2"/>
    <w:rsid w:val="003E4B80"/>
    <w:rsid w:val="004425E8"/>
    <w:rsid w:val="0046470F"/>
    <w:rsid w:val="004D110B"/>
    <w:rsid w:val="004E212E"/>
    <w:rsid w:val="00514A8B"/>
    <w:rsid w:val="00573783"/>
    <w:rsid w:val="0058436C"/>
    <w:rsid w:val="005D463C"/>
    <w:rsid w:val="005E3BEE"/>
    <w:rsid w:val="00620F57"/>
    <w:rsid w:val="00695424"/>
    <w:rsid w:val="00703539"/>
    <w:rsid w:val="00720A2F"/>
    <w:rsid w:val="00724D63"/>
    <w:rsid w:val="00817480"/>
    <w:rsid w:val="00826B8D"/>
    <w:rsid w:val="0089028B"/>
    <w:rsid w:val="00892D0E"/>
    <w:rsid w:val="008D07FA"/>
    <w:rsid w:val="008E7C32"/>
    <w:rsid w:val="00924077"/>
    <w:rsid w:val="0098384F"/>
    <w:rsid w:val="00987404"/>
    <w:rsid w:val="00992FC0"/>
    <w:rsid w:val="009A1C79"/>
    <w:rsid w:val="009C0681"/>
    <w:rsid w:val="009E08E8"/>
    <w:rsid w:val="00A00D07"/>
    <w:rsid w:val="00A53C07"/>
    <w:rsid w:val="00A53FC7"/>
    <w:rsid w:val="00AC0014"/>
    <w:rsid w:val="00AD6FE4"/>
    <w:rsid w:val="00B54A1F"/>
    <w:rsid w:val="00BD2D20"/>
    <w:rsid w:val="00BD6786"/>
    <w:rsid w:val="00C22800"/>
    <w:rsid w:val="00C37451"/>
    <w:rsid w:val="00C41A42"/>
    <w:rsid w:val="00C56EA9"/>
    <w:rsid w:val="00CA6A73"/>
    <w:rsid w:val="00CD68BD"/>
    <w:rsid w:val="00D10199"/>
    <w:rsid w:val="00D17B92"/>
    <w:rsid w:val="00D30C0E"/>
    <w:rsid w:val="00DC4A19"/>
    <w:rsid w:val="00E44823"/>
    <w:rsid w:val="00F12484"/>
    <w:rsid w:val="00F574EF"/>
    <w:rsid w:val="00F71766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89FB"/>
  <w15:chartTrackingRefBased/>
  <w15:docId w15:val="{D7F69D0E-7092-48CC-9DCC-356E8DF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C7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8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8D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D6FE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1028-4D11-4670-9EAF-12E63DC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Stará</dc:creator>
  <cp:keywords/>
  <dc:description/>
  <cp:lastModifiedBy>Dana Adamcová</cp:lastModifiedBy>
  <cp:revision>20</cp:revision>
  <dcterms:created xsi:type="dcterms:W3CDTF">2023-06-09T06:34:00Z</dcterms:created>
  <dcterms:modified xsi:type="dcterms:W3CDTF">2023-06-19T06:35:00Z</dcterms:modified>
</cp:coreProperties>
</file>